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08" w:type="dxa"/>
        <w:tblInd w:w="-743" w:type="dxa"/>
        <w:tblLook w:val="04A0"/>
      </w:tblPr>
      <w:tblGrid>
        <w:gridCol w:w="11908"/>
      </w:tblGrid>
      <w:tr w:rsidR="00072388" w:rsidTr="00072388">
        <w:tc>
          <w:tcPr>
            <w:tcW w:w="11908" w:type="dxa"/>
          </w:tcPr>
          <w:p w:rsidR="00072388" w:rsidRPr="009A6758" w:rsidRDefault="009A6758" w:rsidP="00DB16FA">
            <w:pPr>
              <w:spacing w:line="1800" w:lineRule="exact"/>
              <w:ind w:left="-108" w:right="-96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 w:rsidRPr="009A6758">
              <w:rPr>
                <w:rFonts w:asciiTheme="minorBidi" w:hAnsiTheme="minorBidi" w:cstheme="minorBidi"/>
                <w:sz w:val="96"/>
                <w:szCs w:val="96"/>
              </w:rPr>
              <w:t>firstly</w:t>
            </w:r>
          </w:p>
        </w:tc>
      </w:tr>
      <w:tr w:rsidR="00072388" w:rsidTr="00072388">
        <w:tc>
          <w:tcPr>
            <w:tcW w:w="11908" w:type="dxa"/>
          </w:tcPr>
          <w:p w:rsidR="00072388" w:rsidRPr="009A6758" w:rsidRDefault="009A6758" w:rsidP="00DB16FA">
            <w:pPr>
              <w:spacing w:line="1800" w:lineRule="exact"/>
              <w:ind w:left="-108" w:right="-96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 w:rsidRPr="009A6758">
              <w:rPr>
                <w:rFonts w:asciiTheme="minorBidi" w:hAnsiTheme="minorBidi" w:cstheme="minorBidi"/>
                <w:sz w:val="96"/>
                <w:szCs w:val="96"/>
              </w:rPr>
              <w:t>secondly</w:t>
            </w:r>
          </w:p>
        </w:tc>
      </w:tr>
      <w:tr w:rsidR="00072388" w:rsidTr="00072388">
        <w:tc>
          <w:tcPr>
            <w:tcW w:w="11908" w:type="dxa"/>
          </w:tcPr>
          <w:p w:rsidR="00072388" w:rsidRPr="009A6758" w:rsidRDefault="009A6758" w:rsidP="00DB16FA">
            <w:pPr>
              <w:spacing w:line="1800" w:lineRule="exact"/>
              <w:ind w:left="-108" w:right="-96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 w:rsidRPr="009A6758">
              <w:rPr>
                <w:rFonts w:asciiTheme="minorBidi" w:hAnsiTheme="minorBidi" w:cstheme="minorBidi"/>
                <w:sz w:val="96"/>
                <w:szCs w:val="96"/>
              </w:rPr>
              <w:t>thirdly</w:t>
            </w:r>
          </w:p>
        </w:tc>
      </w:tr>
      <w:tr w:rsidR="00072388" w:rsidTr="00072388">
        <w:tc>
          <w:tcPr>
            <w:tcW w:w="11908" w:type="dxa"/>
          </w:tcPr>
          <w:p w:rsidR="00072388" w:rsidRPr="009A6758" w:rsidRDefault="009A6758" w:rsidP="00DB16FA">
            <w:pPr>
              <w:spacing w:line="1800" w:lineRule="exact"/>
              <w:ind w:left="-108" w:right="-96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 w:rsidRPr="009A6758">
              <w:rPr>
                <w:rFonts w:asciiTheme="minorBidi" w:hAnsiTheme="minorBidi" w:cstheme="minorBidi"/>
                <w:sz w:val="96"/>
                <w:szCs w:val="96"/>
              </w:rPr>
              <w:t>finally</w:t>
            </w:r>
          </w:p>
        </w:tc>
      </w:tr>
      <w:tr w:rsidR="00072388" w:rsidTr="00072388">
        <w:tc>
          <w:tcPr>
            <w:tcW w:w="11908" w:type="dxa"/>
          </w:tcPr>
          <w:p w:rsidR="00072388" w:rsidRPr="009A6758" w:rsidRDefault="009A6758" w:rsidP="00DB16FA">
            <w:pPr>
              <w:spacing w:line="1800" w:lineRule="exact"/>
              <w:ind w:left="-108" w:right="-96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 w:rsidRPr="009A6758">
              <w:rPr>
                <w:rFonts w:asciiTheme="minorBidi" w:hAnsiTheme="minorBidi" w:cstheme="minorBidi"/>
                <w:sz w:val="96"/>
                <w:szCs w:val="96"/>
              </w:rPr>
              <w:t>I think this because</w:t>
            </w:r>
          </w:p>
        </w:tc>
      </w:tr>
      <w:tr w:rsidR="00072388" w:rsidTr="00072388">
        <w:tc>
          <w:tcPr>
            <w:tcW w:w="11908" w:type="dxa"/>
          </w:tcPr>
          <w:p w:rsidR="00072388" w:rsidRPr="009A6758" w:rsidRDefault="009A6758" w:rsidP="00DB16FA">
            <w:pPr>
              <w:spacing w:line="1800" w:lineRule="exact"/>
              <w:ind w:left="-108" w:right="-96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>
              <w:rPr>
                <w:rFonts w:asciiTheme="minorBidi" w:hAnsiTheme="minorBidi" w:cstheme="minorBidi"/>
                <w:sz w:val="96"/>
                <w:szCs w:val="96"/>
              </w:rPr>
              <w:t>a</w:t>
            </w:r>
            <w:r w:rsidRPr="009A6758">
              <w:rPr>
                <w:rFonts w:asciiTheme="minorBidi" w:hAnsiTheme="minorBidi" w:cstheme="minorBidi"/>
                <w:sz w:val="96"/>
                <w:szCs w:val="96"/>
              </w:rPr>
              <w:t>n argument for this is that</w:t>
            </w:r>
          </w:p>
        </w:tc>
      </w:tr>
      <w:tr w:rsidR="0007095A" w:rsidTr="00072388">
        <w:tc>
          <w:tcPr>
            <w:tcW w:w="11908" w:type="dxa"/>
          </w:tcPr>
          <w:p w:rsidR="0007095A" w:rsidRDefault="0007095A" w:rsidP="00DB16FA">
            <w:pPr>
              <w:spacing w:line="1800" w:lineRule="exact"/>
              <w:ind w:left="-108" w:right="-96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>
              <w:rPr>
                <w:rFonts w:asciiTheme="minorBidi" w:hAnsiTheme="minorBidi" w:cstheme="minorBidi"/>
                <w:sz w:val="96"/>
                <w:szCs w:val="96"/>
              </w:rPr>
              <w:t>a further point is that</w:t>
            </w:r>
          </w:p>
        </w:tc>
      </w:tr>
      <w:tr w:rsidR="00072388" w:rsidTr="00072388">
        <w:tc>
          <w:tcPr>
            <w:tcW w:w="11908" w:type="dxa"/>
          </w:tcPr>
          <w:p w:rsidR="00072388" w:rsidRPr="009A6758" w:rsidRDefault="009A6758" w:rsidP="00DB16FA">
            <w:pPr>
              <w:spacing w:line="1800" w:lineRule="exact"/>
              <w:ind w:left="-108" w:right="-96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>
              <w:rPr>
                <w:rFonts w:asciiTheme="minorBidi" w:hAnsiTheme="minorBidi" w:cstheme="minorBidi"/>
                <w:sz w:val="96"/>
                <w:szCs w:val="96"/>
              </w:rPr>
              <w:t>m</w:t>
            </w:r>
            <w:r w:rsidRPr="009A6758">
              <w:rPr>
                <w:rFonts w:asciiTheme="minorBidi" w:hAnsiTheme="minorBidi" w:cstheme="minorBidi"/>
                <w:sz w:val="96"/>
                <w:szCs w:val="96"/>
              </w:rPr>
              <w:t xml:space="preserve">ost </w:t>
            </w:r>
            <w:r>
              <w:rPr>
                <w:rFonts w:asciiTheme="minorBidi" w:hAnsiTheme="minorBidi" w:cstheme="minorBidi"/>
                <w:sz w:val="96"/>
                <w:szCs w:val="96"/>
              </w:rPr>
              <w:t>of all</w:t>
            </w:r>
          </w:p>
        </w:tc>
      </w:tr>
      <w:tr w:rsidR="00072388" w:rsidTr="00072388">
        <w:tc>
          <w:tcPr>
            <w:tcW w:w="11908" w:type="dxa"/>
          </w:tcPr>
          <w:p w:rsidR="00072388" w:rsidRPr="009A6758" w:rsidRDefault="009A6758" w:rsidP="00DB16FA">
            <w:pPr>
              <w:spacing w:line="1800" w:lineRule="exact"/>
              <w:ind w:left="-108" w:right="-96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>
              <w:rPr>
                <w:rFonts w:asciiTheme="minorBidi" w:hAnsiTheme="minorBidi" w:cstheme="minorBidi"/>
                <w:sz w:val="96"/>
                <w:szCs w:val="96"/>
              </w:rPr>
              <w:lastRenderedPageBreak/>
              <w:t>for example</w:t>
            </w:r>
          </w:p>
        </w:tc>
      </w:tr>
      <w:tr w:rsidR="00072388" w:rsidTr="00072388">
        <w:tc>
          <w:tcPr>
            <w:tcW w:w="11908" w:type="dxa"/>
          </w:tcPr>
          <w:p w:rsidR="00072388" w:rsidRPr="009A6758" w:rsidRDefault="009A6758" w:rsidP="009A6758">
            <w:pPr>
              <w:spacing w:line="1700" w:lineRule="exact"/>
              <w:ind w:left="-108" w:right="-96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>
              <w:rPr>
                <w:rFonts w:asciiTheme="minorBidi" w:hAnsiTheme="minorBidi" w:cstheme="minorBidi"/>
                <w:sz w:val="96"/>
                <w:szCs w:val="96"/>
              </w:rPr>
              <w:t>however</w:t>
            </w:r>
          </w:p>
        </w:tc>
      </w:tr>
      <w:tr w:rsidR="009A6758" w:rsidTr="00072388">
        <w:tc>
          <w:tcPr>
            <w:tcW w:w="11908" w:type="dxa"/>
          </w:tcPr>
          <w:p w:rsidR="009A6758" w:rsidRDefault="00DB16FA" w:rsidP="009A6758">
            <w:pPr>
              <w:spacing w:line="1840" w:lineRule="exact"/>
              <w:ind w:left="-108" w:right="-99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>
              <w:rPr>
                <w:rFonts w:asciiTheme="minorBidi" w:hAnsiTheme="minorBidi" w:cstheme="minorBidi"/>
                <w:sz w:val="96"/>
                <w:szCs w:val="96"/>
              </w:rPr>
              <w:t>although</w:t>
            </w:r>
          </w:p>
        </w:tc>
      </w:tr>
      <w:tr w:rsidR="009A6758" w:rsidTr="00072388">
        <w:tc>
          <w:tcPr>
            <w:tcW w:w="11908" w:type="dxa"/>
          </w:tcPr>
          <w:p w:rsidR="009A6758" w:rsidRDefault="00DB16FA" w:rsidP="009A6758">
            <w:pPr>
              <w:spacing w:line="1840" w:lineRule="exact"/>
              <w:ind w:left="-108" w:right="-99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>
              <w:rPr>
                <w:rFonts w:asciiTheme="minorBidi" w:hAnsiTheme="minorBidi" w:cstheme="minorBidi"/>
                <w:sz w:val="96"/>
                <w:szCs w:val="96"/>
              </w:rPr>
              <w:t>never the less</w:t>
            </w:r>
          </w:p>
        </w:tc>
      </w:tr>
      <w:tr w:rsidR="009A6758" w:rsidTr="00072388">
        <w:tc>
          <w:tcPr>
            <w:tcW w:w="11908" w:type="dxa"/>
          </w:tcPr>
          <w:p w:rsidR="009A6758" w:rsidRDefault="00DB16FA" w:rsidP="009A6758">
            <w:pPr>
              <w:spacing w:line="1840" w:lineRule="exact"/>
              <w:ind w:left="-108" w:right="-99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>
              <w:rPr>
                <w:rFonts w:asciiTheme="minorBidi" w:hAnsiTheme="minorBidi" w:cstheme="minorBidi"/>
                <w:sz w:val="96"/>
                <w:szCs w:val="96"/>
              </w:rPr>
              <w:t>despite</w:t>
            </w:r>
          </w:p>
        </w:tc>
      </w:tr>
      <w:tr w:rsidR="009A6758" w:rsidTr="00072388">
        <w:tc>
          <w:tcPr>
            <w:tcW w:w="11908" w:type="dxa"/>
          </w:tcPr>
          <w:p w:rsidR="009A6758" w:rsidRDefault="00DB16FA" w:rsidP="009A6758">
            <w:pPr>
              <w:spacing w:line="1840" w:lineRule="exact"/>
              <w:ind w:left="-108" w:right="-99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>
              <w:rPr>
                <w:rFonts w:asciiTheme="minorBidi" w:hAnsiTheme="minorBidi" w:cstheme="minorBidi"/>
                <w:sz w:val="96"/>
                <w:szCs w:val="96"/>
              </w:rPr>
              <w:t>even though</w:t>
            </w:r>
          </w:p>
        </w:tc>
      </w:tr>
      <w:tr w:rsidR="009A6758" w:rsidTr="00072388">
        <w:tc>
          <w:tcPr>
            <w:tcW w:w="11908" w:type="dxa"/>
          </w:tcPr>
          <w:p w:rsidR="009A6758" w:rsidRDefault="00DB16FA" w:rsidP="009A6758">
            <w:pPr>
              <w:spacing w:line="1840" w:lineRule="exact"/>
              <w:ind w:left="-108" w:right="-99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>
              <w:rPr>
                <w:rFonts w:asciiTheme="minorBidi" w:hAnsiTheme="minorBidi" w:cstheme="minorBidi"/>
                <w:sz w:val="96"/>
                <w:szCs w:val="96"/>
              </w:rPr>
              <w:t>because</w:t>
            </w:r>
          </w:p>
        </w:tc>
      </w:tr>
      <w:tr w:rsidR="009A6758" w:rsidTr="00072388">
        <w:tc>
          <w:tcPr>
            <w:tcW w:w="11908" w:type="dxa"/>
          </w:tcPr>
          <w:p w:rsidR="009A6758" w:rsidRDefault="00DB16FA" w:rsidP="009A6758">
            <w:pPr>
              <w:spacing w:line="1840" w:lineRule="exact"/>
              <w:ind w:left="-108" w:right="-99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>
              <w:rPr>
                <w:rFonts w:asciiTheme="minorBidi" w:hAnsiTheme="minorBidi" w:cstheme="minorBidi"/>
                <w:sz w:val="96"/>
                <w:szCs w:val="96"/>
              </w:rPr>
              <w:t>so</w:t>
            </w:r>
          </w:p>
        </w:tc>
      </w:tr>
      <w:tr w:rsidR="009A6758" w:rsidTr="00072388">
        <w:tc>
          <w:tcPr>
            <w:tcW w:w="11908" w:type="dxa"/>
          </w:tcPr>
          <w:p w:rsidR="009A6758" w:rsidRDefault="00DB16FA" w:rsidP="009A6758">
            <w:pPr>
              <w:spacing w:line="1840" w:lineRule="exact"/>
              <w:ind w:left="-108" w:right="-99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>
              <w:rPr>
                <w:rFonts w:asciiTheme="minorBidi" w:hAnsiTheme="minorBidi" w:cstheme="minorBidi"/>
                <w:sz w:val="96"/>
                <w:szCs w:val="96"/>
              </w:rPr>
              <w:lastRenderedPageBreak/>
              <w:t>therefore</w:t>
            </w:r>
          </w:p>
        </w:tc>
      </w:tr>
      <w:tr w:rsidR="009A6758" w:rsidTr="00072388">
        <w:tc>
          <w:tcPr>
            <w:tcW w:w="11908" w:type="dxa"/>
          </w:tcPr>
          <w:p w:rsidR="009A6758" w:rsidRDefault="00DB16FA" w:rsidP="009A6758">
            <w:pPr>
              <w:spacing w:line="1840" w:lineRule="exact"/>
              <w:ind w:left="-108" w:right="-99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>
              <w:rPr>
                <w:rFonts w:asciiTheme="minorBidi" w:hAnsiTheme="minorBidi" w:cstheme="minorBidi"/>
                <w:sz w:val="96"/>
                <w:szCs w:val="96"/>
              </w:rPr>
              <w:t>consequently</w:t>
            </w:r>
          </w:p>
        </w:tc>
      </w:tr>
      <w:tr w:rsidR="00DB16FA" w:rsidTr="00072388">
        <w:tc>
          <w:tcPr>
            <w:tcW w:w="11908" w:type="dxa"/>
          </w:tcPr>
          <w:p w:rsidR="00DB16FA" w:rsidRDefault="00DB16FA" w:rsidP="009A6758">
            <w:pPr>
              <w:spacing w:line="1840" w:lineRule="exact"/>
              <w:ind w:left="-108" w:right="-99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>
              <w:rPr>
                <w:rFonts w:asciiTheme="minorBidi" w:hAnsiTheme="minorBidi" w:cstheme="minorBidi"/>
                <w:sz w:val="96"/>
                <w:szCs w:val="96"/>
              </w:rPr>
              <w:t>it is clear that</w:t>
            </w:r>
          </w:p>
        </w:tc>
      </w:tr>
      <w:tr w:rsidR="00DB16FA" w:rsidTr="00072388">
        <w:tc>
          <w:tcPr>
            <w:tcW w:w="11908" w:type="dxa"/>
          </w:tcPr>
          <w:p w:rsidR="00DB16FA" w:rsidRDefault="00DB16FA" w:rsidP="009A6758">
            <w:pPr>
              <w:spacing w:line="1840" w:lineRule="exact"/>
              <w:ind w:left="-108" w:right="-99"/>
              <w:jc w:val="center"/>
              <w:rPr>
                <w:rFonts w:asciiTheme="minorBidi" w:hAnsiTheme="minorBidi" w:cstheme="minorBidi"/>
                <w:sz w:val="96"/>
                <w:szCs w:val="96"/>
              </w:rPr>
            </w:pPr>
            <w:r>
              <w:rPr>
                <w:rFonts w:asciiTheme="minorBidi" w:hAnsiTheme="minorBidi" w:cstheme="minorBidi"/>
                <w:sz w:val="96"/>
                <w:szCs w:val="96"/>
              </w:rPr>
              <w:t>in conclusion</w:t>
            </w:r>
          </w:p>
        </w:tc>
      </w:tr>
    </w:tbl>
    <w:p w:rsidR="00031CE8" w:rsidRDefault="00DB16FA" w:rsidP="00072388">
      <w:pPr>
        <w:spacing w:line="1200" w:lineRule="exact"/>
        <w:ind w:left="-851"/>
      </w:pPr>
      <w:r>
        <w:t>I</w:t>
      </w:r>
    </w:p>
    <w:sectPr w:rsidR="00031CE8" w:rsidSect="009A67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984" w:right="851" w:bottom="0" w:left="85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2D" w:rsidRDefault="003C3A2D" w:rsidP="009A6758">
      <w:pPr>
        <w:spacing w:after="0" w:line="240" w:lineRule="auto"/>
      </w:pPr>
      <w:r>
        <w:separator/>
      </w:r>
    </w:p>
  </w:endnote>
  <w:endnote w:type="continuationSeparator" w:id="0">
    <w:p w:rsidR="003C3A2D" w:rsidRDefault="003C3A2D" w:rsidP="009A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58" w:rsidRDefault="009A67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58" w:rsidRDefault="009A6758" w:rsidP="009A6758">
    <w:pPr>
      <w:pStyle w:val="Footer"/>
      <w:jc w:val="right"/>
    </w:pPr>
    <w:r w:rsidRPr="009A6758">
      <w:rPr>
        <w:noProof/>
      </w:rPr>
      <w:drawing>
        <wp:inline distT="0" distB="0" distL="0" distR="0">
          <wp:extent cx="3419475" cy="507347"/>
          <wp:effectExtent l="19050" t="0" r="9525" b="0"/>
          <wp:docPr id="1" name="Picture 2" descr="EU branding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randing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9475" cy="507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758" w:rsidRDefault="009A67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58" w:rsidRDefault="009A6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2D" w:rsidRDefault="003C3A2D" w:rsidP="009A6758">
      <w:pPr>
        <w:spacing w:after="0" w:line="240" w:lineRule="auto"/>
      </w:pPr>
      <w:r>
        <w:separator/>
      </w:r>
    </w:p>
  </w:footnote>
  <w:footnote w:type="continuationSeparator" w:id="0">
    <w:p w:rsidR="003C3A2D" w:rsidRDefault="003C3A2D" w:rsidP="009A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58" w:rsidRDefault="009A67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58" w:rsidRPr="009A6758" w:rsidRDefault="009A6758" w:rsidP="009A6758">
    <w:pPr>
      <w:pStyle w:val="Header"/>
      <w:ind w:left="0"/>
      <w:rPr>
        <w:rFonts w:asciiTheme="minorBidi" w:hAnsiTheme="minorBidi" w:cstheme="minorBidi"/>
      </w:rPr>
    </w:pPr>
    <w:r w:rsidRPr="009A6758">
      <w:rPr>
        <w:rFonts w:asciiTheme="minorBidi" w:hAnsiTheme="minorBidi" w:cstheme="minorBidi"/>
      </w:rPr>
      <w:t>Y4 Persuasive writing: connectives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58" w:rsidRDefault="009A67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388"/>
    <w:rsid w:val="00031CE8"/>
    <w:rsid w:val="0007095A"/>
    <w:rsid w:val="00072388"/>
    <w:rsid w:val="002F0155"/>
    <w:rsid w:val="003C3A2D"/>
    <w:rsid w:val="004E521F"/>
    <w:rsid w:val="00741ECD"/>
    <w:rsid w:val="008D4A50"/>
    <w:rsid w:val="009A6758"/>
    <w:rsid w:val="00A627C7"/>
    <w:rsid w:val="00DB16FA"/>
    <w:rsid w:val="00D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40" w:line="216" w:lineRule="auto"/>
        <w:ind w:left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A6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67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6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58"/>
    <w:rPr>
      <w:sz w:val="24"/>
      <w:szCs w:val="24"/>
    </w:rPr>
  </w:style>
  <w:style w:type="paragraph" w:styleId="BalloonText">
    <w:name w:val="Balloon Text"/>
    <w:basedOn w:val="Normal"/>
    <w:link w:val="BalloonTextChar"/>
    <w:rsid w:val="009A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</Words>
  <Characters>230</Characters>
  <Application>Microsoft Office Word</Application>
  <DocSecurity>0</DocSecurity>
  <Lines>1</Lines>
  <Paragraphs>1</Paragraphs>
  <ScaleCrop>false</ScaleCrop>
  <Company> 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2015-03-05T17:33:00Z</dcterms:created>
  <dcterms:modified xsi:type="dcterms:W3CDTF">2015-03-05T17:40:00Z</dcterms:modified>
</cp:coreProperties>
</file>